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37" w:rsidRDefault="00A46E3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2553203</wp:posOffset>
            </wp:positionH>
            <wp:positionV relativeFrom="paragraph">
              <wp:posOffset>-431</wp:posOffset>
            </wp:positionV>
            <wp:extent cx="1310640" cy="74168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ondazio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E37" w:rsidRPr="00A46E37" w:rsidRDefault="00A46E37" w:rsidP="00A46E37"/>
    <w:p w:rsidR="00A46E37" w:rsidRPr="00A46E37" w:rsidRDefault="00A46E37" w:rsidP="00A46E37"/>
    <w:p w:rsidR="00A46E37" w:rsidRDefault="00A46E37" w:rsidP="00A46E37"/>
    <w:p w:rsidR="00D65D8D" w:rsidRDefault="00A46E37" w:rsidP="00A24F09">
      <w:pPr>
        <w:jc w:val="center"/>
      </w:pPr>
      <w:r>
        <w:t xml:space="preserve">Io sottoscritto __________________ </w:t>
      </w:r>
      <w:r w:rsidR="007007F8">
        <w:t>genitore di ________________</w:t>
      </w:r>
      <w:r w:rsidR="00D65D8D">
        <w:t>n</w:t>
      </w:r>
      <w:r w:rsidR="00A24F09">
        <w:t>ato a ________________ il _______</w:t>
      </w:r>
      <w:r w:rsidR="00D65D8D">
        <w:t>__</w:t>
      </w:r>
    </w:p>
    <w:p w:rsidR="0086563F" w:rsidRDefault="00D65D8D" w:rsidP="00D65D8D">
      <w:pPr>
        <w:jc w:val="center"/>
      </w:pPr>
      <w:r>
        <w:t xml:space="preserve"> </w:t>
      </w:r>
      <w:proofErr w:type="gramStart"/>
      <w:r>
        <w:t>residente</w:t>
      </w:r>
      <w:proofErr w:type="gramEnd"/>
      <w:r>
        <w:t xml:space="preserve"> a _______________</w:t>
      </w:r>
      <w:r w:rsidR="00A24F09">
        <w:t xml:space="preserve"> in via ________________</w:t>
      </w:r>
    </w:p>
    <w:p w:rsidR="00A24F09" w:rsidRDefault="00846C81" w:rsidP="00A24F09">
      <w:pPr>
        <w:jc w:val="center"/>
      </w:pPr>
      <w:r>
        <w:t>Classe __________________</w:t>
      </w:r>
      <w:bookmarkStart w:id="0" w:name="_GoBack"/>
      <w:bookmarkEnd w:id="0"/>
      <w:r w:rsidR="00A24F09">
        <w:t xml:space="preserve"> Istituto _</w:t>
      </w:r>
      <w:r w:rsidR="00FB64A5">
        <w:t>__________________</w:t>
      </w:r>
      <w:r w:rsidR="00A24F09">
        <w:t>_________________ (da compilare</w:t>
      </w:r>
      <w:r w:rsidR="00FB64A5">
        <w:t xml:space="preserve"> solo in caso di partecipazione attraverso le scuole che concorrono al progetto)</w:t>
      </w:r>
    </w:p>
    <w:p w:rsidR="00FB64A5" w:rsidRDefault="00FB64A5" w:rsidP="00A24F09">
      <w:pPr>
        <w:jc w:val="center"/>
      </w:pPr>
    </w:p>
    <w:p w:rsidR="00A24F09" w:rsidRDefault="00D65D8D" w:rsidP="00A24F0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AUTORIZZO</w:t>
      </w:r>
    </w:p>
    <w:p w:rsidR="00FB64A5" w:rsidRDefault="00FB64A5" w:rsidP="00A24F0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A24F09" w:rsidRPr="007007F8" w:rsidRDefault="007007F8" w:rsidP="007007F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Affinché il minore </w:t>
      </w:r>
      <w:r>
        <w:rPr>
          <w:rFonts w:ascii="Verdana" w:hAnsi="Verdana"/>
          <w:color w:val="000000"/>
          <w:sz w:val="18"/>
          <w:szCs w:val="18"/>
        </w:rPr>
        <w:t>di cui sopr</w:t>
      </w:r>
      <w:r>
        <w:rPr>
          <w:rFonts w:ascii="Verdana" w:hAnsi="Verdana"/>
          <w:color w:val="000000"/>
          <w:sz w:val="18"/>
          <w:szCs w:val="18"/>
        </w:rPr>
        <w:t xml:space="preserve">a partecipi </w:t>
      </w:r>
      <w:proofErr w:type="gramStart"/>
      <w:r>
        <w:rPr>
          <w:rFonts w:ascii="Verdana" w:hAnsi="Verdana"/>
          <w:color w:val="000000"/>
          <w:sz w:val="18"/>
          <w:szCs w:val="18"/>
        </w:rPr>
        <w:t>e  venga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ritratto </w:t>
      </w:r>
      <w:r w:rsidR="00A24F09">
        <w:rPr>
          <w:rFonts w:ascii="Verdana" w:hAnsi="Verdana"/>
          <w:color w:val="000000"/>
          <w:sz w:val="18"/>
          <w:szCs w:val="18"/>
        </w:rPr>
        <w:t xml:space="preserve">in foto e/o video, durante </w:t>
      </w:r>
      <w:r w:rsidR="00A24F09">
        <w:rPr>
          <w:rFonts w:ascii="Verdana" w:hAnsi="Verdana"/>
          <w:color w:val="000000"/>
          <w:sz w:val="18"/>
          <w:szCs w:val="18"/>
        </w:rPr>
        <w:t xml:space="preserve">la realizzazione dell’elaborato per il concorso artistico-letterario I’MMIGRATO. </w:t>
      </w:r>
      <w:r w:rsidR="00A24F09">
        <w:rPr>
          <w:rFonts w:ascii="Verdana" w:hAnsi="Verdana"/>
          <w:color w:val="000000"/>
          <w:sz w:val="18"/>
          <w:szCs w:val="18"/>
        </w:rPr>
        <w:t>Sollevano i responsabili dell’evento</w:t>
      </w:r>
      <w:r w:rsidR="00A24F09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="00A24F09">
        <w:rPr>
          <w:rFonts w:ascii="Verdana" w:hAnsi="Verdana"/>
          <w:color w:val="000000"/>
          <w:sz w:val="18"/>
          <w:szCs w:val="18"/>
        </w:rPr>
        <w:t>da ogni responsabilità inerente un uso scorretto dei dati personali forniti e delle foto da parte di terzi.</w:t>
      </w:r>
    </w:p>
    <w:p w:rsidR="00A24F09" w:rsidRDefault="00A24F09" w:rsidP="00A46E37">
      <w:r>
        <w:t>Santarcangelo, lì ______________</w:t>
      </w:r>
    </w:p>
    <w:p w:rsidR="00D65D8D" w:rsidRDefault="00D65D8D" w:rsidP="00D65D8D">
      <w:r>
        <w:t xml:space="preserve">                                                                                                                                                                                  </w:t>
      </w:r>
      <w:r w:rsidR="00A24F09">
        <w:t xml:space="preserve">Firma </w:t>
      </w:r>
    </w:p>
    <w:p w:rsidR="00A24F09" w:rsidRDefault="00A24F09" w:rsidP="00A24F09">
      <w:pPr>
        <w:jc w:val="right"/>
      </w:pPr>
      <w:r>
        <w:t>_____</w:t>
      </w:r>
      <w:r w:rsidR="00D65D8D">
        <w:softHyphen/>
      </w:r>
      <w:r w:rsidR="00D65D8D">
        <w:softHyphen/>
      </w:r>
      <w:r w:rsidR="00D65D8D">
        <w:softHyphen/>
      </w:r>
      <w:r w:rsidR="00D65D8D">
        <w:softHyphen/>
      </w:r>
      <w:r>
        <w:t>_______________</w:t>
      </w:r>
    </w:p>
    <w:p w:rsidR="007007F8" w:rsidRDefault="007007F8" w:rsidP="00A24F09">
      <w:pPr>
        <w:jc w:val="right"/>
      </w:pPr>
    </w:p>
    <w:p w:rsidR="007007F8" w:rsidRDefault="007007F8" w:rsidP="007007F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:rsidR="007007F8" w:rsidRDefault="007007F8" w:rsidP="007007F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proofErr w:type="spellStart"/>
      <w:r>
        <w:rPr>
          <w:rFonts w:ascii="Verdana" w:hAnsi="Verdana"/>
          <w:color w:val="000000"/>
          <w:sz w:val="18"/>
          <w:szCs w:val="18"/>
        </w:rPr>
        <w:t>e'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documentato per iscritto. Il consenso è manifestato in forma scritta quando il trattamento riguarda dati sensibili.</w:t>
      </w:r>
    </w:p>
    <w:p w:rsidR="007007F8" w:rsidRPr="00A46E37" w:rsidRDefault="007007F8" w:rsidP="00A24F09">
      <w:pPr>
        <w:jc w:val="right"/>
      </w:pPr>
    </w:p>
    <w:sectPr w:rsidR="007007F8" w:rsidRPr="00A46E37" w:rsidSect="00A46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7"/>
    <w:rsid w:val="001331C4"/>
    <w:rsid w:val="007007F8"/>
    <w:rsid w:val="00846C81"/>
    <w:rsid w:val="0086563F"/>
    <w:rsid w:val="008A4725"/>
    <w:rsid w:val="00A24F09"/>
    <w:rsid w:val="00A321B1"/>
    <w:rsid w:val="00A46E37"/>
    <w:rsid w:val="00D65D8D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2955-B327-44BE-9519-ACEE10B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2018-06-22T15:31:00Z</dcterms:created>
  <dcterms:modified xsi:type="dcterms:W3CDTF">2018-06-22T15:32:00Z</dcterms:modified>
</cp:coreProperties>
</file>